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C3CCF" w14:textId="0082ACC8" w:rsidR="00885732" w:rsidRDefault="00885732" w:rsidP="00885732">
      <w:pPr>
        <w:jc w:val="center"/>
        <w:rPr>
          <w:b/>
          <w:bCs/>
          <w:lang w:val="en-US"/>
        </w:rPr>
      </w:pPr>
      <w:r w:rsidRPr="00885732">
        <w:rPr>
          <w:b/>
          <w:bCs/>
        </w:rPr>
        <w:t xml:space="preserve">TIN BÀI ĐẠI HỘI CHI BỘ TRƯỜNG </w:t>
      </w:r>
      <w:r>
        <w:rPr>
          <w:b/>
          <w:bCs/>
          <w:lang w:val="en-US"/>
        </w:rPr>
        <w:t>THCS PHAN ĐÌNH PHÙNG</w:t>
      </w:r>
    </w:p>
    <w:p w14:paraId="7FD552DF" w14:textId="0957AF7F" w:rsidR="00885732" w:rsidRPr="00885732" w:rsidRDefault="00885732" w:rsidP="00885732">
      <w:pPr>
        <w:jc w:val="center"/>
        <w:rPr>
          <w:lang w:val="en-US"/>
        </w:rPr>
      </w:pPr>
      <w:r>
        <w:rPr>
          <w:b/>
          <w:bCs/>
          <w:lang w:val="en-US"/>
        </w:rPr>
        <w:t>NHIỆM KÌ 2025 -2027</w:t>
      </w:r>
    </w:p>
    <w:p w14:paraId="39ECAC42" w14:textId="5B7FF10B" w:rsidR="002C1D0F" w:rsidRDefault="008151E2" w:rsidP="00885732">
      <w:pPr>
        <w:rPr>
          <w:lang w:val="en-US"/>
        </w:rPr>
      </w:pPr>
      <w:r>
        <w:rPr>
          <w:lang w:val="en-US"/>
        </w:rPr>
        <w:tab/>
      </w:r>
      <w:r w:rsidR="00885732" w:rsidRPr="00885732">
        <w:t xml:space="preserve">Ngày </w:t>
      </w:r>
      <w:r w:rsidR="00885732">
        <w:rPr>
          <w:lang w:val="en-US"/>
        </w:rPr>
        <w:t>19 tháng 2 năm 2025</w:t>
      </w:r>
      <w:r w:rsidR="00885732" w:rsidRPr="00885732">
        <w:t xml:space="preserve"> Chi bộ Trường </w:t>
      </w:r>
      <w:r w:rsidR="00885732" w:rsidRPr="00885732">
        <w:rPr>
          <w:lang w:val="en-US"/>
        </w:rPr>
        <w:t>Phan Đình Phùng</w:t>
      </w:r>
      <w:r w:rsidR="00885732" w:rsidRPr="00885732">
        <w:t xml:space="preserve"> đã long trọng tổ chức Đại hội Chi bộ nhiệm kỳ 202</w:t>
      </w:r>
      <w:r w:rsidR="00885732">
        <w:rPr>
          <w:lang w:val="en-US"/>
        </w:rPr>
        <w:t>5</w:t>
      </w:r>
      <w:r w:rsidR="00885732" w:rsidRPr="00885732">
        <w:t xml:space="preserve"> - 202</w:t>
      </w:r>
      <w:r w:rsidR="00885732">
        <w:rPr>
          <w:lang w:val="en-US"/>
        </w:rPr>
        <w:t>7</w:t>
      </w:r>
      <w:r w:rsidR="00885732" w:rsidRPr="00885732">
        <w:t xml:space="preserve">. Tham dự đại hội có đồng chí </w:t>
      </w:r>
      <w:r w:rsidR="00885732">
        <w:rPr>
          <w:lang w:val="en-US"/>
        </w:rPr>
        <w:t>Nguyễn Ngọ</w:t>
      </w:r>
      <w:r w:rsidR="0036718B">
        <w:rPr>
          <w:lang w:val="en-US"/>
        </w:rPr>
        <w:t>c</w:t>
      </w:r>
      <w:r w:rsidR="00885732">
        <w:rPr>
          <w:lang w:val="en-US"/>
        </w:rPr>
        <w:t xml:space="preserve"> Trí – HUV, BT Đảng uỷ xã Ea Ô, </w:t>
      </w:r>
      <w:r w:rsidR="00173A20">
        <w:rPr>
          <w:lang w:val="en-US"/>
        </w:rPr>
        <w:t>, đồng chí Hoàng Khắc Hương</w:t>
      </w:r>
      <w:r w:rsidR="00885732" w:rsidRPr="00885732">
        <w:t xml:space="preserve"> </w:t>
      </w:r>
      <w:r w:rsidR="00173A20">
        <w:rPr>
          <w:lang w:val="en-US"/>
        </w:rPr>
        <w:t>Phó BT, CT HĐND</w:t>
      </w:r>
      <w:r w:rsidR="00173A20" w:rsidRPr="00173A20">
        <w:rPr>
          <w:lang w:val="en-US"/>
        </w:rPr>
        <w:t xml:space="preserve"> </w:t>
      </w:r>
      <w:r w:rsidR="00173A20">
        <w:rPr>
          <w:lang w:val="en-US"/>
        </w:rPr>
        <w:t>xã Ea Ô, đồng chí Võ Huy Khôi- Phó BT, CT UBND xã Ea Ô, đồng chí Phùng Văn Hiếu – P/CT HĐND</w:t>
      </w:r>
      <w:r w:rsidR="00173A20" w:rsidRPr="00173A20">
        <w:rPr>
          <w:lang w:val="en-US"/>
        </w:rPr>
        <w:t xml:space="preserve"> </w:t>
      </w:r>
      <w:r w:rsidR="00173A20">
        <w:rPr>
          <w:lang w:val="en-US"/>
        </w:rPr>
        <w:t>xã Ea Ô</w:t>
      </w:r>
      <w:r w:rsidR="00646ACF">
        <w:rPr>
          <w:lang w:val="en-US"/>
        </w:rPr>
        <w:t>, Tổ phụ trách cấp uỷ. Về dự với đại hội còn có các đồng chí là bí thư, hiệu trưởng các trường trên địa bàn xã Ea Ô</w:t>
      </w:r>
      <w:r w:rsidR="00646ACF" w:rsidRPr="00646ACF">
        <w:rPr>
          <w:lang w:val="en-US"/>
        </w:rPr>
        <w:t xml:space="preserve"> </w:t>
      </w:r>
      <w:r w:rsidR="00646ACF">
        <w:rPr>
          <w:lang w:val="en-US"/>
        </w:rPr>
        <w:t>và</w:t>
      </w:r>
      <w:r w:rsidR="00646ACF" w:rsidRPr="00885732">
        <w:t xml:space="preserve"> cùng </w:t>
      </w:r>
      <w:r w:rsidR="00885732" w:rsidRPr="00885732">
        <w:t>toàn thể đảng viên trong chi bộ nhà trường.</w:t>
      </w:r>
    </w:p>
    <w:p w14:paraId="2FE2A31E" w14:textId="1B956F5A" w:rsidR="001E184F" w:rsidRPr="001E184F" w:rsidRDefault="009175F1" w:rsidP="00885732">
      <w:pPr>
        <w:rPr>
          <w:lang w:val="en-US"/>
        </w:rPr>
      </w:pPr>
      <w:r>
        <w:rPr>
          <w:noProof/>
        </w:rPr>
        <w:drawing>
          <wp:inline distT="0" distB="0" distL="0" distR="0" wp14:anchorId="6A6BD93C" wp14:editId="12FED0D5">
            <wp:extent cx="5731510" cy="3822065"/>
            <wp:effectExtent l="0" t="0" r="2540" b="6985"/>
            <wp:docPr id="1721148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573644C9" w14:textId="7FC2CBC1" w:rsidR="002C1D0F" w:rsidRPr="00885732" w:rsidRDefault="002C1D0F" w:rsidP="00885732">
      <w:pPr>
        <w:rPr>
          <w:lang w:val="en-US"/>
        </w:rPr>
      </w:pPr>
    </w:p>
    <w:p w14:paraId="03C596F2" w14:textId="19448954" w:rsidR="00885732" w:rsidRDefault="008151E2" w:rsidP="00885732">
      <w:pPr>
        <w:rPr>
          <w:lang w:val="en-US"/>
        </w:rPr>
      </w:pPr>
      <w:r>
        <w:rPr>
          <w:lang w:val="en-US"/>
        </w:rPr>
        <w:tab/>
      </w:r>
      <w:r w:rsidR="00885732" w:rsidRPr="00885732">
        <w:t xml:space="preserve">Mở đầu Đại hội, Đ/c </w:t>
      </w:r>
      <w:r w:rsidR="00646ACF" w:rsidRPr="008151E2">
        <w:rPr>
          <w:lang w:val="en-US"/>
        </w:rPr>
        <w:t xml:space="preserve">Nguyễn Tiến Thương </w:t>
      </w:r>
      <w:r w:rsidR="00885732" w:rsidRPr="00885732">
        <w:t>đã khai mạc và đánh giá những kết quả đạt được của Chi bộ trong nhiệm kỳ vừa qua. Chi bộ đã luôn giữ vững vai trò lãnh đạo, góp phần nâng cao chất lượng giáo dục và đào tạo của nhà trường. Đặc biệt, trong năm vừa qua, chi bộ đã triển khai thực hiện có hiệu quả các phong trào thi đua, thực hiện đổi mới phương pháp dạy và học, nâng cao chất lượng giáo dục.</w:t>
      </w:r>
    </w:p>
    <w:p w14:paraId="56AFAB94" w14:textId="4E96F842" w:rsidR="001E184F" w:rsidRPr="001E184F" w:rsidRDefault="001E184F" w:rsidP="00885732">
      <w:pPr>
        <w:rPr>
          <w:lang w:val="en-US"/>
        </w:rPr>
      </w:pPr>
      <w:r>
        <w:rPr>
          <w:noProof/>
        </w:rPr>
        <w:lastRenderedPageBreak/>
        <w:drawing>
          <wp:inline distT="0" distB="0" distL="0" distR="0" wp14:anchorId="10BEDEBC" wp14:editId="600E1006">
            <wp:extent cx="5731510" cy="3143667"/>
            <wp:effectExtent l="0" t="0" r="2540" b="0"/>
            <wp:docPr id="180293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6524" cy="3146417"/>
                    </a:xfrm>
                    <a:prstGeom prst="rect">
                      <a:avLst/>
                    </a:prstGeom>
                    <a:noFill/>
                    <a:ln>
                      <a:noFill/>
                    </a:ln>
                  </pic:spPr>
                </pic:pic>
              </a:graphicData>
            </a:graphic>
          </wp:inline>
        </w:drawing>
      </w:r>
    </w:p>
    <w:p w14:paraId="4E3C76E3" w14:textId="75550DCA" w:rsidR="00885732" w:rsidRPr="00885732" w:rsidRDefault="008151E2" w:rsidP="00885732">
      <w:r>
        <w:rPr>
          <w:lang w:val="en-US"/>
        </w:rPr>
        <w:tab/>
      </w:r>
      <w:r w:rsidR="00885732" w:rsidRPr="00885732">
        <w:t>Tiếp theo, đại hội đã nghe báo cáo tổng kết hoạt động của Chi bộ trong nhiệm kỳ 202</w:t>
      </w:r>
      <w:r w:rsidR="00646ACF">
        <w:rPr>
          <w:lang w:val="en-US"/>
        </w:rPr>
        <w:t>3</w:t>
      </w:r>
      <w:r w:rsidR="00885732" w:rsidRPr="00885732">
        <w:t xml:space="preserve"> - 202</w:t>
      </w:r>
      <w:r w:rsidR="00646ACF">
        <w:rPr>
          <w:lang w:val="en-US"/>
        </w:rPr>
        <w:t>5</w:t>
      </w:r>
      <w:r w:rsidR="00885732" w:rsidRPr="00885732">
        <w:t xml:space="preserve"> và phương hướng hoạt động cho nhiệm kỳ mới. Cụ thể, chi bộ dự kiến tập trung vào việc tăng cường các hoạt động chuyên môn, nâng cao năng lực đội ngũ giáo viên, đẩy mạnh ứng dụng công nghệ thông tin trong giảng dạy và học tập.</w:t>
      </w:r>
    </w:p>
    <w:p w14:paraId="00A9CC6B" w14:textId="04CD7DB9" w:rsidR="00885732" w:rsidRDefault="008151E2" w:rsidP="00885732">
      <w:pPr>
        <w:rPr>
          <w:lang w:val="en-US"/>
        </w:rPr>
      </w:pPr>
      <w:r>
        <w:rPr>
          <w:lang w:val="en-US"/>
        </w:rPr>
        <w:tab/>
      </w:r>
      <w:r w:rsidR="00885732" w:rsidRPr="00885732">
        <w:t>Trong không khí dân chủ, đại hội đã tiến hành bầu cử Ban Chi ủy mới. Kết quả bầu cử đã đưa ra Ban Chi ủy nhiệm kỳ 202</w:t>
      </w:r>
      <w:r>
        <w:rPr>
          <w:lang w:val="en-US"/>
        </w:rPr>
        <w:t>5</w:t>
      </w:r>
      <w:r w:rsidR="00885732" w:rsidRPr="00885732">
        <w:t xml:space="preserve"> - 202</w:t>
      </w:r>
      <w:r>
        <w:rPr>
          <w:lang w:val="en-US"/>
        </w:rPr>
        <w:t>7</w:t>
      </w:r>
      <w:r w:rsidR="00885732" w:rsidRPr="00885732">
        <w:t xml:space="preserve"> với </w:t>
      </w:r>
      <w:r>
        <w:rPr>
          <w:lang w:val="en-US"/>
        </w:rPr>
        <w:t>05</w:t>
      </w:r>
      <w:r w:rsidR="00885732" w:rsidRPr="00885732">
        <w:t xml:space="preserve"> đồng chí: trong đó đồng chí </w:t>
      </w:r>
      <w:r>
        <w:rPr>
          <w:lang w:val="en-US"/>
        </w:rPr>
        <w:t>Nguyễn Tiến Thương</w:t>
      </w:r>
      <w:r w:rsidR="00885732" w:rsidRPr="00885732">
        <w:t xml:space="preserve"> được bầu giữ chức vụ Bí thư Chi bộ.</w:t>
      </w:r>
    </w:p>
    <w:p w14:paraId="60856343" w14:textId="52371D7A" w:rsidR="00FB2153" w:rsidRPr="00FB2153" w:rsidRDefault="00FB2153" w:rsidP="00885732">
      <w:pPr>
        <w:rPr>
          <w:lang w:val="en-US"/>
        </w:rPr>
      </w:pPr>
      <w:r>
        <w:rPr>
          <w:noProof/>
        </w:rPr>
        <w:drawing>
          <wp:inline distT="0" distB="0" distL="0" distR="0" wp14:anchorId="04B695AE" wp14:editId="6567F425">
            <wp:extent cx="5731510" cy="3470715"/>
            <wp:effectExtent l="0" t="0" r="2540" b="0"/>
            <wp:docPr id="121875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783" cy="3471486"/>
                    </a:xfrm>
                    <a:prstGeom prst="rect">
                      <a:avLst/>
                    </a:prstGeom>
                    <a:noFill/>
                    <a:ln>
                      <a:noFill/>
                    </a:ln>
                  </pic:spPr>
                </pic:pic>
              </a:graphicData>
            </a:graphic>
          </wp:inline>
        </w:drawing>
      </w:r>
    </w:p>
    <w:p w14:paraId="635C9866" w14:textId="77777777" w:rsidR="001E184F" w:rsidRPr="001E184F" w:rsidRDefault="001E184F" w:rsidP="00885732">
      <w:pPr>
        <w:rPr>
          <w:lang w:val="en-US"/>
        </w:rPr>
      </w:pPr>
    </w:p>
    <w:p w14:paraId="0D13D235" w14:textId="39F73383" w:rsidR="00885732" w:rsidRDefault="008151E2" w:rsidP="00885732">
      <w:pPr>
        <w:rPr>
          <w:lang w:val="en-US"/>
        </w:rPr>
      </w:pPr>
      <w:r>
        <w:rPr>
          <w:lang w:val="en-US"/>
        </w:rPr>
        <w:tab/>
      </w:r>
      <w:r w:rsidR="00885732" w:rsidRPr="00885732">
        <w:t xml:space="preserve">Phát biểu tại đại hội, đồng chí </w:t>
      </w:r>
      <w:r>
        <w:rPr>
          <w:lang w:val="en-US"/>
        </w:rPr>
        <w:t>Nguyễn Ngọ</w:t>
      </w:r>
      <w:r w:rsidR="0036718B">
        <w:rPr>
          <w:lang w:val="en-US"/>
        </w:rPr>
        <w:t>c</w:t>
      </w:r>
      <w:r>
        <w:rPr>
          <w:lang w:val="en-US"/>
        </w:rPr>
        <w:t xml:space="preserve"> Trí – HUV, BT Đảng uỷ xã Ea Ô</w:t>
      </w:r>
      <w:r w:rsidRPr="00885732">
        <w:t xml:space="preserve"> </w:t>
      </w:r>
      <w:r w:rsidR="00885732" w:rsidRPr="00885732">
        <w:t>đã biểu dương những thành tích của Chi bộ trong nhiệm kỳ qua, đồng thời chỉ đạo Chi bộ trong nhiệm kỳ tới cần tiếp tục phấn đấu, khắc phục khó khăn, nâng cao chất lượng giáo dục, góp phần xây dựng nhà trường ngày càng phát triển.</w:t>
      </w:r>
    </w:p>
    <w:p w14:paraId="33FEB42A" w14:textId="6FE9EB53" w:rsidR="001E184F" w:rsidRPr="001E184F" w:rsidRDefault="001E184F" w:rsidP="00885732">
      <w:pPr>
        <w:rPr>
          <w:lang w:val="en-US"/>
        </w:rPr>
      </w:pPr>
      <w:r>
        <w:rPr>
          <w:noProof/>
        </w:rPr>
        <w:drawing>
          <wp:inline distT="0" distB="0" distL="0" distR="0" wp14:anchorId="480F1E71" wp14:editId="0D0DCC6C">
            <wp:extent cx="5731510" cy="3096946"/>
            <wp:effectExtent l="0" t="0" r="2540" b="8255"/>
            <wp:docPr id="1026054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0208" cy="3101646"/>
                    </a:xfrm>
                    <a:prstGeom prst="rect">
                      <a:avLst/>
                    </a:prstGeom>
                    <a:noFill/>
                    <a:ln>
                      <a:noFill/>
                    </a:ln>
                  </pic:spPr>
                </pic:pic>
              </a:graphicData>
            </a:graphic>
          </wp:inline>
        </w:drawing>
      </w:r>
    </w:p>
    <w:p w14:paraId="6B27E04C" w14:textId="77777777" w:rsidR="001E184F" w:rsidRPr="001E184F" w:rsidRDefault="001E184F" w:rsidP="00885732">
      <w:pPr>
        <w:rPr>
          <w:lang w:val="en-US"/>
        </w:rPr>
      </w:pPr>
    </w:p>
    <w:p w14:paraId="3B828897" w14:textId="77777777" w:rsidR="000C775D" w:rsidRDefault="008151E2" w:rsidP="00885732">
      <w:pPr>
        <w:rPr>
          <w:lang w:val="en-US"/>
        </w:rPr>
      </w:pPr>
      <w:r>
        <w:rPr>
          <w:lang w:val="en-US"/>
        </w:rPr>
        <w:tab/>
      </w:r>
      <w:r w:rsidR="00885732" w:rsidRPr="00885732">
        <w:t xml:space="preserve">Đại hội đã khép lại trong không khí ấm áp và đoàn kết, với quyết tâm cao của từng đảng viên tiếp tục phát huy vai trò lãnh đạo, xây dựng Chi bộ vững mạnh, góp phần đưa Trường </w:t>
      </w:r>
      <w:r>
        <w:rPr>
          <w:lang w:val="en-US"/>
        </w:rPr>
        <w:t>THCS Phan Đình Phùng</w:t>
      </w:r>
      <w:r w:rsidR="00885732" w:rsidRPr="00885732">
        <w:t xml:space="preserve"> ngày càng phát triển, đạt nhiều thành công hơn nữa trong công tác giáo dục.</w:t>
      </w:r>
      <w:r w:rsidR="000C775D" w:rsidRPr="000C775D">
        <w:rPr>
          <w:lang w:val="en-US"/>
        </w:rPr>
        <w:t xml:space="preserve"> </w:t>
      </w:r>
    </w:p>
    <w:p w14:paraId="1DBAF152" w14:textId="15ECE10E" w:rsidR="001E184F" w:rsidRDefault="000C775D" w:rsidP="00885732">
      <w:pPr>
        <w:rPr>
          <w:lang w:val="en-US"/>
        </w:rPr>
      </w:pPr>
      <w:r>
        <w:rPr>
          <w:lang w:val="en-US"/>
        </w:rPr>
        <w:t>Một số hình ảnh tại đại hội</w:t>
      </w:r>
    </w:p>
    <w:p w14:paraId="54808C01" w14:textId="5A222C67" w:rsidR="000C775D" w:rsidRPr="000C775D" w:rsidRDefault="000C775D" w:rsidP="00885732">
      <w:pPr>
        <w:rPr>
          <w:lang w:val="en-US"/>
        </w:rPr>
      </w:pPr>
      <w:r>
        <w:rPr>
          <w:noProof/>
        </w:rPr>
        <w:lastRenderedPageBreak/>
        <w:drawing>
          <wp:inline distT="0" distB="0" distL="0" distR="0" wp14:anchorId="7011E5B8" wp14:editId="3F78E126">
            <wp:extent cx="5731510" cy="3330552"/>
            <wp:effectExtent l="0" t="0" r="2540" b="3810"/>
            <wp:docPr id="208749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7228" cy="3333875"/>
                    </a:xfrm>
                    <a:prstGeom prst="rect">
                      <a:avLst/>
                    </a:prstGeom>
                    <a:noFill/>
                    <a:ln>
                      <a:noFill/>
                    </a:ln>
                  </pic:spPr>
                </pic:pic>
              </a:graphicData>
            </a:graphic>
          </wp:inline>
        </w:drawing>
      </w:r>
    </w:p>
    <w:p w14:paraId="26899B48" w14:textId="1A0D0F9C" w:rsidR="001E184F" w:rsidRPr="001E184F" w:rsidRDefault="001E184F" w:rsidP="00885732">
      <w:pPr>
        <w:rPr>
          <w:lang w:val="en-US"/>
        </w:rPr>
      </w:pPr>
      <w:r>
        <w:rPr>
          <w:noProof/>
        </w:rPr>
        <w:drawing>
          <wp:inline distT="0" distB="0" distL="0" distR="0" wp14:anchorId="7DEF58C1" wp14:editId="60873E96">
            <wp:extent cx="5686634" cy="3196518"/>
            <wp:effectExtent l="0" t="0" r="0" b="4445"/>
            <wp:docPr id="1695221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3061" cy="3205752"/>
                    </a:xfrm>
                    <a:prstGeom prst="rect">
                      <a:avLst/>
                    </a:prstGeom>
                    <a:noFill/>
                    <a:ln>
                      <a:noFill/>
                    </a:ln>
                  </pic:spPr>
                </pic:pic>
              </a:graphicData>
            </a:graphic>
          </wp:inline>
        </w:drawing>
      </w:r>
    </w:p>
    <w:p w14:paraId="02F08B4C" w14:textId="331F03DB" w:rsidR="002C1D0F" w:rsidRPr="00885732" w:rsidRDefault="002C1D0F" w:rsidP="00885732">
      <w:pPr>
        <w:rPr>
          <w:lang w:val="en-US"/>
        </w:rPr>
      </w:pPr>
      <w:r>
        <w:rPr>
          <w:lang w:val="en-US"/>
        </w:rPr>
        <w:tab/>
      </w:r>
    </w:p>
    <w:p w14:paraId="521A968D" w14:textId="10CC8289" w:rsidR="00FB14C7" w:rsidRDefault="000872C3">
      <w:pPr>
        <w:rPr>
          <w:lang w:val="en-US"/>
        </w:rPr>
      </w:pPr>
      <w:r>
        <w:rPr>
          <w:noProof/>
        </w:rPr>
        <w:lastRenderedPageBreak/>
        <w:drawing>
          <wp:inline distT="0" distB="0" distL="0" distR="0" wp14:anchorId="0ECDC288" wp14:editId="2F679F21">
            <wp:extent cx="5325110" cy="3329872"/>
            <wp:effectExtent l="0" t="0" r="0" b="4445"/>
            <wp:docPr id="750649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355" cy="3341281"/>
                    </a:xfrm>
                    <a:prstGeom prst="rect">
                      <a:avLst/>
                    </a:prstGeom>
                    <a:noFill/>
                    <a:ln>
                      <a:noFill/>
                    </a:ln>
                  </pic:spPr>
                </pic:pic>
              </a:graphicData>
            </a:graphic>
          </wp:inline>
        </w:drawing>
      </w:r>
    </w:p>
    <w:p w14:paraId="1DB9EA86" w14:textId="77777777" w:rsidR="000872C3" w:rsidRDefault="000872C3">
      <w:pPr>
        <w:rPr>
          <w:lang w:val="en-US"/>
        </w:rPr>
      </w:pPr>
    </w:p>
    <w:p w14:paraId="041DFE6C" w14:textId="16C6633F" w:rsidR="000872C3" w:rsidRDefault="0011240E">
      <w:pPr>
        <w:rPr>
          <w:lang w:val="en-US"/>
        </w:rPr>
      </w:pPr>
      <w:r>
        <w:rPr>
          <w:noProof/>
        </w:rPr>
        <w:drawing>
          <wp:inline distT="0" distB="0" distL="0" distR="0" wp14:anchorId="69DF3F5C" wp14:editId="68275931">
            <wp:extent cx="5731510" cy="3822065"/>
            <wp:effectExtent l="0" t="0" r="2540" b="6985"/>
            <wp:docPr id="311395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7390F3E6" w14:textId="7BA46581" w:rsidR="0011240E" w:rsidRPr="000872C3" w:rsidRDefault="0011240E">
      <w:pPr>
        <w:rPr>
          <w:lang w:val="en-US"/>
        </w:rPr>
      </w:pPr>
      <w:r>
        <w:rPr>
          <w:noProof/>
        </w:rPr>
        <w:lastRenderedPageBreak/>
        <w:drawing>
          <wp:inline distT="0" distB="0" distL="0" distR="0" wp14:anchorId="76EADECA" wp14:editId="230DEC1A">
            <wp:extent cx="5731510" cy="3822065"/>
            <wp:effectExtent l="0" t="0" r="2540" b="6985"/>
            <wp:docPr id="404930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sectPr w:rsidR="0011240E" w:rsidRPr="000872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732"/>
    <w:rsid w:val="000872C3"/>
    <w:rsid w:val="000C775D"/>
    <w:rsid w:val="0011240E"/>
    <w:rsid w:val="00173A20"/>
    <w:rsid w:val="001E184F"/>
    <w:rsid w:val="002C1D0F"/>
    <w:rsid w:val="0036718B"/>
    <w:rsid w:val="004179C8"/>
    <w:rsid w:val="00567D0D"/>
    <w:rsid w:val="00646ACF"/>
    <w:rsid w:val="00684885"/>
    <w:rsid w:val="008151E2"/>
    <w:rsid w:val="00885732"/>
    <w:rsid w:val="009175F1"/>
    <w:rsid w:val="00E04199"/>
    <w:rsid w:val="00E47898"/>
    <w:rsid w:val="00FB14C7"/>
    <w:rsid w:val="00FB2153"/>
    <w:rsid w:val="00FB558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543E"/>
  <w15:chartTrackingRefBased/>
  <w15:docId w15:val="{BB9C88AC-A2EF-4E7E-8C7B-A5806E99E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5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573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8573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8573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8573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8573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8573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8573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5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573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8573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8573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8573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8573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8573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8573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857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73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8573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85732"/>
    <w:pPr>
      <w:spacing w:before="160"/>
      <w:jc w:val="center"/>
    </w:pPr>
    <w:rPr>
      <w:i/>
      <w:iCs/>
      <w:color w:val="404040" w:themeColor="text1" w:themeTint="BF"/>
    </w:rPr>
  </w:style>
  <w:style w:type="character" w:customStyle="1" w:styleId="QuoteChar">
    <w:name w:val="Quote Char"/>
    <w:basedOn w:val="DefaultParagraphFont"/>
    <w:link w:val="Quote"/>
    <w:uiPriority w:val="29"/>
    <w:rsid w:val="00885732"/>
    <w:rPr>
      <w:i/>
      <w:iCs/>
      <w:color w:val="404040" w:themeColor="text1" w:themeTint="BF"/>
    </w:rPr>
  </w:style>
  <w:style w:type="paragraph" w:styleId="ListParagraph">
    <w:name w:val="List Paragraph"/>
    <w:basedOn w:val="Normal"/>
    <w:uiPriority w:val="34"/>
    <w:qFormat/>
    <w:rsid w:val="00885732"/>
    <w:pPr>
      <w:ind w:left="720"/>
      <w:contextualSpacing/>
    </w:pPr>
  </w:style>
  <w:style w:type="character" w:styleId="IntenseEmphasis">
    <w:name w:val="Intense Emphasis"/>
    <w:basedOn w:val="DefaultParagraphFont"/>
    <w:uiPriority w:val="21"/>
    <w:qFormat/>
    <w:rsid w:val="00885732"/>
    <w:rPr>
      <w:i/>
      <w:iCs/>
      <w:color w:val="0F4761" w:themeColor="accent1" w:themeShade="BF"/>
    </w:rPr>
  </w:style>
  <w:style w:type="paragraph" w:styleId="IntenseQuote">
    <w:name w:val="Intense Quote"/>
    <w:basedOn w:val="Normal"/>
    <w:next w:val="Normal"/>
    <w:link w:val="IntenseQuoteChar"/>
    <w:uiPriority w:val="30"/>
    <w:qFormat/>
    <w:rsid w:val="00885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5732"/>
    <w:rPr>
      <w:i/>
      <w:iCs/>
      <w:color w:val="0F4761" w:themeColor="accent1" w:themeShade="BF"/>
    </w:rPr>
  </w:style>
  <w:style w:type="character" w:styleId="IntenseReference">
    <w:name w:val="Intense Reference"/>
    <w:basedOn w:val="DefaultParagraphFont"/>
    <w:uiPriority w:val="32"/>
    <w:qFormat/>
    <w:rsid w:val="0088573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949528">
      <w:bodyDiv w:val="1"/>
      <w:marLeft w:val="0"/>
      <w:marRight w:val="0"/>
      <w:marTop w:val="0"/>
      <w:marBottom w:val="0"/>
      <w:divBdr>
        <w:top w:val="none" w:sz="0" w:space="0" w:color="auto"/>
        <w:left w:val="none" w:sz="0" w:space="0" w:color="auto"/>
        <w:bottom w:val="none" w:sz="0" w:space="0" w:color="auto"/>
        <w:right w:val="none" w:sz="0" w:space="0" w:color="auto"/>
      </w:divBdr>
    </w:div>
    <w:div w:id="18801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6</cp:revision>
  <dcterms:created xsi:type="dcterms:W3CDTF">2025-03-03T02:48:00Z</dcterms:created>
  <dcterms:modified xsi:type="dcterms:W3CDTF">2025-03-05T03:18:00Z</dcterms:modified>
</cp:coreProperties>
</file>